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F" w:rsidRDefault="009F730F" w:rsidP="00F572F1">
      <w:pPr>
        <w:spacing w:after="0"/>
        <w:rPr>
          <w:b/>
          <w:sz w:val="28"/>
          <w:szCs w:val="28"/>
        </w:rPr>
      </w:pPr>
      <w:bookmarkStart w:id="0" w:name="ThankYouforSupportingMe"/>
      <w:bookmarkStart w:id="1" w:name="ThankYouforYourSupport"/>
      <w:r>
        <w:rPr>
          <w:b/>
          <w:sz w:val="28"/>
          <w:szCs w:val="28"/>
        </w:rPr>
        <w:t xml:space="preserve">Email Type: </w:t>
      </w:r>
      <w:r w:rsidRPr="009F730F">
        <w:rPr>
          <w:b/>
          <w:sz w:val="28"/>
          <w:szCs w:val="28"/>
        </w:rPr>
        <w:t xml:space="preserve">Donor Thank You </w:t>
      </w:r>
    </w:p>
    <w:p w:rsidR="00F572F1" w:rsidRPr="009C767A" w:rsidRDefault="00F572F1" w:rsidP="00F572F1">
      <w:pPr>
        <w:spacing w:after="0"/>
        <w:rPr>
          <w:b/>
          <w:sz w:val="28"/>
          <w:szCs w:val="28"/>
        </w:rPr>
      </w:pPr>
      <w:r w:rsidRPr="009C767A">
        <w:rPr>
          <w:b/>
          <w:sz w:val="28"/>
          <w:szCs w:val="28"/>
        </w:rPr>
        <w:t>Subject: Thank You for Supporting Me</w:t>
      </w:r>
    </w:p>
    <w:bookmarkEnd w:id="0"/>
    <w:p w:rsidR="00F572F1" w:rsidRDefault="00F572F1" w:rsidP="00F572F1">
      <w:pPr>
        <w:spacing w:after="0"/>
      </w:pPr>
    </w:p>
    <w:p w:rsidR="00F572F1" w:rsidRDefault="00F572F1" w:rsidP="00F572F1">
      <w:pPr>
        <w:spacing w:after="0"/>
      </w:pPr>
      <w:r>
        <w:t>Thank you for supporting my fundraising efforts for the Lupus Foundation of America, Georgia Chapter’s Walk to End Lupus Now™. Your generous support of the Foundation and its programs makes it possible to continue working towards bringing an end to lupus.</w:t>
      </w:r>
    </w:p>
    <w:p w:rsidR="00F572F1" w:rsidRDefault="00F572F1" w:rsidP="00F572F1">
      <w:pPr>
        <w:spacing w:after="0"/>
      </w:pPr>
    </w:p>
    <w:p w:rsidR="00F572F1" w:rsidRDefault="00F572F1" w:rsidP="00F572F1">
      <w:pPr>
        <w:spacing w:after="0"/>
      </w:pPr>
      <w:r>
        <w:t>Every day, lupus exacts a brutal toll on the lives of people affected by this misunderstood and unpredictable disease – physically, emotionally and financially.  It ravages different parts of the body, has no known cause and no known cure.  While lupus can strike anyone at any time, 90 percent of people who develop lupus are young women in the prime of life.  Thank you for joining me in raising money to reduce this tragic statistic.</w:t>
      </w:r>
    </w:p>
    <w:p w:rsidR="00F572F1" w:rsidRDefault="00F572F1" w:rsidP="00F572F1">
      <w:pPr>
        <w:spacing w:after="0"/>
      </w:pPr>
    </w:p>
    <w:p w:rsidR="00F572F1" w:rsidRDefault="00F572F1" w:rsidP="00F572F1">
      <w:pPr>
        <w:spacing w:after="0"/>
      </w:pPr>
      <w:r>
        <w:t>One last request – please check with your employer to determine if your company has a matching gift program.  This can potentially double your donation and support.</w:t>
      </w:r>
    </w:p>
    <w:p w:rsidR="00F572F1" w:rsidRDefault="00F572F1" w:rsidP="00F572F1">
      <w:pPr>
        <w:spacing w:after="0"/>
      </w:pPr>
    </w:p>
    <w:p w:rsidR="00F572F1" w:rsidRDefault="00F572F1" w:rsidP="00F572F1">
      <w:pPr>
        <w:spacing w:after="0"/>
      </w:pPr>
      <w:r>
        <w:t>Thank you again for your contribution!</w:t>
      </w:r>
    </w:p>
    <w:p w:rsidR="003143B6" w:rsidRDefault="003143B6" w:rsidP="00F572F1">
      <w:pPr>
        <w:spacing w:after="0"/>
      </w:pPr>
      <w:r>
        <w:t>[NAME]</w:t>
      </w:r>
    </w:p>
    <w:p w:rsidR="00F572F1" w:rsidRDefault="00F572F1" w:rsidP="00F572F1">
      <w:pPr>
        <w:spacing w:after="0"/>
      </w:pPr>
    </w:p>
    <w:p w:rsidR="00C7215B" w:rsidRDefault="00F572F1" w:rsidP="009B53A1">
      <w:pPr>
        <w:spacing w:after="0"/>
      </w:pPr>
      <w:r>
        <w:t xml:space="preserve">P.S. To learn more about the Lupus Foundation of America, Georgia Chapter, visit their website at </w:t>
      </w:r>
      <w:hyperlink r:id="rId7" w:history="1">
        <w:r w:rsidRPr="004E774E">
          <w:rPr>
            <w:rStyle w:val="Hyperlink"/>
          </w:rPr>
          <w:t>www.lupusga.org</w:t>
        </w:r>
      </w:hyperlink>
      <w:bookmarkStart w:id="2" w:name="_GoBack"/>
      <w:bookmarkEnd w:id="1"/>
      <w:bookmarkEnd w:id="2"/>
    </w:p>
    <w:p w:rsidR="00251C52" w:rsidRDefault="00251C52" w:rsidP="00C7215B">
      <w:pPr>
        <w:spacing w:after="0"/>
      </w:pPr>
    </w:p>
    <w:sectPr w:rsidR="00251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03" w:rsidRDefault="00EA7503" w:rsidP="00EA7503">
      <w:pPr>
        <w:spacing w:after="0" w:line="240" w:lineRule="auto"/>
      </w:pPr>
      <w:r>
        <w:separator/>
      </w:r>
    </w:p>
  </w:endnote>
  <w:endnote w:type="continuationSeparator" w:id="0">
    <w:p w:rsidR="00EA7503" w:rsidRDefault="00EA7503" w:rsidP="00EA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503" w:rsidRDefault="00EA7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03" w:rsidRDefault="00EA7503" w:rsidP="00EA7503">
      <w:pPr>
        <w:spacing w:after="0" w:line="240" w:lineRule="auto"/>
      </w:pPr>
      <w:r>
        <w:separator/>
      </w:r>
    </w:p>
  </w:footnote>
  <w:footnote w:type="continuationSeparator" w:id="0">
    <w:p w:rsidR="00EA7503" w:rsidRDefault="00EA7503" w:rsidP="00EA7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5B"/>
    <w:rsid w:val="0004435B"/>
    <w:rsid w:val="00061F50"/>
    <w:rsid w:val="000724B9"/>
    <w:rsid w:val="000D158A"/>
    <w:rsid w:val="00166FAA"/>
    <w:rsid w:val="0023772C"/>
    <w:rsid w:val="00251C52"/>
    <w:rsid w:val="003143B6"/>
    <w:rsid w:val="00320CAA"/>
    <w:rsid w:val="003226A6"/>
    <w:rsid w:val="003C4F49"/>
    <w:rsid w:val="005220E3"/>
    <w:rsid w:val="00693AB2"/>
    <w:rsid w:val="00743B83"/>
    <w:rsid w:val="007927EE"/>
    <w:rsid w:val="00820FD2"/>
    <w:rsid w:val="008E3F6F"/>
    <w:rsid w:val="009B53A1"/>
    <w:rsid w:val="009C3983"/>
    <w:rsid w:val="009C767A"/>
    <w:rsid w:val="009F730F"/>
    <w:rsid w:val="00A07847"/>
    <w:rsid w:val="00A5567C"/>
    <w:rsid w:val="00AF4D63"/>
    <w:rsid w:val="00AF7646"/>
    <w:rsid w:val="00B43ED0"/>
    <w:rsid w:val="00B75627"/>
    <w:rsid w:val="00C656FE"/>
    <w:rsid w:val="00C7215B"/>
    <w:rsid w:val="00C93BB1"/>
    <w:rsid w:val="00D35C37"/>
    <w:rsid w:val="00D84C7A"/>
    <w:rsid w:val="00DA4DEC"/>
    <w:rsid w:val="00DE005F"/>
    <w:rsid w:val="00E27F21"/>
    <w:rsid w:val="00E5732D"/>
    <w:rsid w:val="00EA7503"/>
    <w:rsid w:val="00ED2731"/>
    <w:rsid w:val="00F01C28"/>
    <w:rsid w:val="00F02AE9"/>
    <w:rsid w:val="00F572F1"/>
    <w:rsid w:val="00F64B4B"/>
    <w:rsid w:val="00F7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5B"/>
    <w:rPr>
      <w:rFonts w:ascii="Tahoma" w:hAnsi="Tahoma" w:cs="Tahoma"/>
      <w:sz w:val="16"/>
      <w:szCs w:val="16"/>
    </w:rPr>
  </w:style>
  <w:style w:type="character" w:styleId="Hyperlink">
    <w:name w:val="Hyperlink"/>
    <w:basedOn w:val="DefaultParagraphFont"/>
    <w:uiPriority w:val="99"/>
    <w:unhideWhenUsed/>
    <w:rsid w:val="00C7215B"/>
    <w:rPr>
      <w:color w:val="0000FF" w:themeColor="hyperlink"/>
      <w:u w:val="single"/>
    </w:rPr>
  </w:style>
  <w:style w:type="character" w:styleId="FollowedHyperlink">
    <w:name w:val="FollowedHyperlink"/>
    <w:basedOn w:val="DefaultParagraphFont"/>
    <w:uiPriority w:val="99"/>
    <w:semiHidden/>
    <w:unhideWhenUsed/>
    <w:rsid w:val="00EA7503"/>
    <w:rPr>
      <w:color w:val="800080" w:themeColor="followedHyperlink"/>
      <w:u w:val="single"/>
    </w:rPr>
  </w:style>
  <w:style w:type="paragraph" w:styleId="Header">
    <w:name w:val="header"/>
    <w:basedOn w:val="Normal"/>
    <w:link w:val="HeaderChar"/>
    <w:uiPriority w:val="99"/>
    <w:unhideWhenUsed/>
    <w:rsid w:val="00EA7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503"/>
  </w:style>
  <w:style w:type="paragraph" w:styleId="Footer">
    <w:name w:val="footer"/>
    <w:basedOn w:val="Normal"/>
    <w:link w:val="FooterChar"/>
    <w:uiPriority w:val="99"/>
    <w:unhideWhenUsed/>
    <w:rsid w:val="00EA7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503"/>
  </w:style>
  <w:style w:type="table" w:styleId="TableGrid">
    <w:name w:val="Table Grid"/>
    <w:basedOn w:val="TableNormal"/>
    <w:uiPriority w:val="59"/>
    <w:rsid w:val="00F7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5B"/>
    <w:rPr>
      <w:rFonts w:ascii="Tahoma" w:hAnsi="Tahoma" w:cs="Tahoma"/>
      <w:sz w:val="16"/>
      <w:szCs w:val="16"/>
    </w:rPr>
  </w:style>
  <w:style w:type="character" w:styleId="Hyperlink">
    <w:name w:val="Hyperlink"/>
    <w:basedOn w:val="DefaultParagraphFont"/>
    <w:uiPriority w:val="99"/>
    <w:unhideWhenUsed/>
    <w:rsid w:val="00C7215B"/>
    <w:rPr>
      <w:color w:val="0000FF" w:themeColor="hyperlink"/>
      <w:u w:val="single"/>
    </w:rPr>
  </w:style>
  <w:style w:type="character" w:styleId="FollowedHyperlink">
    <w:name w:val="FollowedHyperlink"/>
    <w:basedOn w:val="DefaultParagraphFont"/>
    <w:uiPriority w:val="99"/>
    <w:semiHidden/>
    <w:unhideWhenUsed/>
    <w:rsid w:val="00EA7503"/>
    <w:rPr>
      <w:color w:val="800080" w:themeColor="followedHyperlink"/>
      <w:u w:val="single"/>
    </w:rPr>
  </w:style>
  <w:style w:type="paragraph" w:styleId="Header">
    <w:name w:val="header"/>
    <w:basedOn w:val="Normal"/>
    <w:link w:val="HeaderChar"/>
    <w:uiPriority w:val="99"/>
    <w:unhideWhenUsed/>
    <w:rsid w:val="00EA7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503"/>
  </w:style>
  <w:style w:type="paragraph" w:styleId="Footer">
    <w:name w:val="footer"/>
    <w:basedOn w:val="Normal"/>
    <w:link w:val="FooterChar"/>
    <w:uiPriority w:val="99"/>
    <w:unhideWhenUsed/>
    <w:rsid w:val="00EA7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503"/>
  </w:style>
  <w:style w:type="table" w:styleId="TableGrid">
    <w:name w:val="Table Grid"/>
    <w:basedOn w:val="TableNormal"/>
    <w:uiPriority w:val="59"/>
    <w:rsid w:val="00F7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upusg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Teri</cp:lastModifiedBy>
  <cp:revision>2</cp:revision>
  <dcterms:created xsi:type="dcterms:W3CDTF">2016-03-26T17:58:00Z</dcterms:created>
  <dcterms:modified xsi:type="dcterms:W3CDTF">2016-03-26T17:58:00Z</dcterms:modified>
</cp:coreProperties>
</file>